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widowControl w:val="0"/>
        <w:keepNext w:val="0"/>
        <w:keepLines w:val="0"/>
        <w:shd w:val="clear" w:color="auto" w:fill="auto"/>
        <w:bidi w:val="0"/>
        <w:jc w:val="right"/>
        <w:spacing w:before="0" w:after="494" w:line="200" w:lineRule="exact"/>
        <w:ind w:left="0" w:right="20" w:firstLine="0"/>
      </w:pPr>
      <w:r>
        <w:rPr>
          <w:rStyle w:val="CharStyle3"/>
          <w:lang w:val="pl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Załącznik nr 1</w:t>
      </w:r>
    </w:p>
    <w:p>
      <w:pPr>
        <w:pStyle w:val="Style7"/>
        <w:widowControl w:val="0"/>
        <w:keepNext/>
        <w:keepLines/>
        <w:shd w:val="clear" w:color="auto" w:fill="auto"/>
        <w:bidi w:val="0"/>
        <w:spacing w:before="0" w:after="271" w:line="260" w:lineRule="exact"/>
        <w:ind w:left="20" w:right="0" w:firstLine="0"/>
      </w:pPr>
      <w:bookmarkStart w:id="0" w:name="bookmark0"/>
      <w:r>
        <w:rPr>
          <w:rStyle w:val="CharStyle8"/>
          <w:lang w:val="pl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Wzór formularza oferty</w:t>
      </w:r>
      <w:bookmarkEnd w:id="0"/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both"/>
        <w:spacing w:before="0" w:after="250" w:line="250" w:lineRule="exact"/>
        <w:ind w:left="40" w:right="20" w:firstLine="0"/>
      </w:pPr>
      <w:r>
        <w:rPr>
          <w:rStyle w:val="CharStyle9"/>
          <w:u w:val="none"/>
        </w:rPr>
        <w:t>Dotyczy:</w:t>
      </w:r>
      <w:r>
        <w:rPr>
          <w:rStyle w:val="CharStyle3"/>
          <w:lang w:val="pl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sprzedaży przez Wodociągi Miejskie w Radomiu Sp. z o.o. prawa własności nieruchomości niezabudowanej stanowiącej działkę nr ewid.</w:t>
      </w:r>
      <w:r>
        <w:rPr>
          <w:rStyle w:val="CharStyle10"/>
          <w:u w:val="none"/>
        </w:rPr>
        <w:t xml:space="preserve"> 5/28 (ark. 181, obr. 0200)</w:t>
      </w:r>
      <w:r>
        <w:rPr>
          <w:rStyle w:val="CharStyle3"/>
          <w:lang w:val="pl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o powierzchni 1.6204 ha położonej przy ul. Wolanowskiej w Radomiu, KW Nr RAI R/00151186/4</w:t>
      </w:r>
    </w:p>
    <w:p>
      <w:pPr>
        <w:pStyle w:val="Style11"/>
        <w:framePr w:w="9917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rStyle w:val="CharStyle12"/>
          <w:lang w:val="pl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1. Dane ofertowe:</w:t>
      </w:r>
    </w:p>
    <w:tbl>
      <w:tblPr>
        <w:tblOverlap w:val="never"/>
        <w:tblLayout w:type="fixed"/>
        <w:jc w:val="center"/>
      </w:tblPr>
      <w:tblGrid>
        <w:gridCol w:w="4344"/>
        <w:gridCol w:w="5573"/>
      </w:tblGrid>
      <w:tr>
        <w:trPr>
          <w:trHeight w:val="10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9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20" w:right="0" w:firstLine="0"/>
            </w:pPr>
            <w:r>
              <w:rPr>
                <w:rStyle w:val="CharStyle3"/>
                <w:lang w:val="pl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Imię i nazwisko oferenta/ lub Nazwa firmy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9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120" w:right="0" w:firstLine="0"/>
            </w:pPr>
            <w:r>
              <w:rPr>
                <w:rStyle w:val="CharStyle3"/>
                <w:lang w:val="pl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Adres oferenta/ lub Siedziba firmy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9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20" w:right="0" w:firstLine="0"/>
            </w:pPr>
            <w:r>
              <w:rPr>
                <w:rStyle w:val="CharStyle3"/>
                <w:lang w:val="pl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Firma reprezentowana przez (upoważnienie do reprezentowania w załączeniu)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9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20" w:right="0" w:firstLine="0"/>
            </w:pPr>
            <w:r>
              <w:rPr>
                <w:rStyle w:val="CharStyle3"/>
                <w:lang w:val="pl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Data sporządzenia oferty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99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20" w:right="0" w:firstLine="0"/>
            </w:pPr>
            <w:r>
              <w:rPr>
                <w:rStyle w:val="CharStyle3"/>
                <w:lang w:val="pl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Oferowana cena zakupu netto *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9917" w:wrap="notBeside" w:vAnchor="text" w:hAnchor="text" w:xAlign="center" w:y="1"/>
              <w:tabs>
                <w:tab w:leader="dot" w:pos="443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"/>
                <w:lang w:val="pl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ab/>
              <w:t>zł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917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9917" w:wrap="notBeside" w:vAnchor="text" w:hAnchor="text" w:xAlign="center" w:y="1"/>
              <w:tabs>
                <w:tab w:leader="dot" w:pos="460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"/>
                <w:lang w:val="pl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Słownie</w:t>
              <w:tab/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917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9917" w:wrap="notBeside" w:vAnchor="text" w:hAnchor="text" w:xAlign="center" w:y="1"/>
              <w:tabs>
                <w:tab w:leader="dot" w:pos="442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"/>
                <w:lang w:val="pl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ab/>
              <w:t>zł.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9917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9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</w:pPr>
    </w:p>
    <w:p>
      <w:pPr>
        <w:pStyle w:val="Style13"/>
        <w:widowControl w:val="0"/>
        <w:keepNext/>
        <w:keepLines/>
        <w:shd w:val="clear" w:color="auto" w:fill="auto"/>
        <w:bidi w:val="0"/>
        <w:spacing w:before="526" w:after="0" w:line="210" w:lineRule="exact"/>
        <w:ind w:left="40" w:right="0" w:firstLine="0"/>
      </w:pPr>
      <w:bookmarkStart w:id="1" w:name="bookmark1"/>
      <w:r>
        <w:rPr>
          <w:rStyle w:val="CharStyle15"/>
          <w:sz w:val="21"/>
          <w:szCs w:val="21"/>
        </w:rPr>
        <w:t>2. Wymagane oświadczenia:</w:t>
      </w:r>
      <w:bookmarkEnd w:id="1"/>
    </w:p>
    <w:p>
      <w:pPr>
        <w:pStyle w:val="Style2"/>
        <w:numPr>
          <w:ilvl w:val="0"/>
          <w:numId w:val="1"/>
        </w:numPr>
        <w:tabs>
          <w:tab w:leader="none" w:pos="4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23" w:line="200" w:lineRule="exact"/>
        <w:ind w:left="40" w:right="0" w:firstLine="0"/>
      </w:pPr>
      <w:r>
        <w:rPr>
          <w:rStyle w:val="CharStyle3"/>
          <w:lang w:val="pl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Oświadczam, że zapoznałem/am się z warunkami przetargu i przyjmuję te warunki bez zastrzeżeń.</w:t>
      </w:r>
    </w:p>
    <w:p>
      <w:pPr>
        <w:pStyle w:val="Style2"/>
        <w:numPr>
          <w:ilvl w:val="0"/>
          <w:numId w:val="1"/>
        </w:numPr>
        <w:tabs>
          <w:tab w:leader="none" w:pos="4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73" w:line="250" w:lineRule="exact"/>
        <w:ind w:left="40" w:right="20" w:firstLine="0"/>
      </w:pPr>
      <w:r>
        <w:rPr>
          <w:rStyle w:val="CharStyle3"/>
          <w:lang w:val="pl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Oświadczam, że znane mi jest przeznaczenie nieruchomości stanowiącej działkę o nr ewid.</w:t>
      </w:r>
      <w:r>
        <w:rPr>
          <w:rStyle w:val="CharStyle9"/>
          <w:u w:val="none"/>
        </w:rPr>
        <w:t xml:space="preserve"> 5/28 (ark. 181, </w:t>
      </w:r>
      <w:r>
        <w:rPr>
          <w:rStyle w:val="CharStyle10"/>
          <w:u w:val="none"/>
        </w:rPr>
        <w:t>obr. 0200)</w:t>
      </w:r>
      <w:r>
        <w:rPr>
          <w:rStyle w:val="CharStyle3"/>
          <w:lang w:val="pl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o powierzchni 1.6204 ha położonej przy ul. Wolanowskiej oraz jej stan prawny i faktyczny.</w:t>
      </w:r>
    </w:p>
    <w:p>
      <w:pPr>
        <w:pStyle w:val="Style2"/>
        <w:numPr>
          <w:ilvl w:val="0"/>
          <w:numId w:val="1"/>
        </w:numPr>
        <w:tabs>
          <w:tab w:leader="none" w:pos="4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9" w:lineRule="exact"/>
        <w:ind w:left="40" w:right="20" w:firstLine="0"/>
      </w:pPr>
      <w:r>
        <w:rPr>
          <w:rStyle w:val="CharStyle3"/>
          <w:lang w:val="pl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Oświadczam, że wyrażam zgodę na ustanowienie nieodpłatnej i na czas nieokreślony służebności przesyłu na rzecz Wodociągów Miejskich w Radomiu Sp. z o.o. dla: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40" w:right="0" w:firstLine="0"/>
      </w:pPr>
      <w:r>
        <w:rPr>
          <w:rStyle w:val="CharStyle3"/>
          <w:lang w:val="pl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-sieci wodociągowej 0 300mm wraz z kablami energetycznymi: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40" w:right="0" w:firstLine="0"/>
      </w:pPr>
      <w:r>
        <w:rPr>
          <w:rStyle w:val="CharStyle3"/>
          <w:lang w:val="pl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na powierzchni: 21 mb (dł. sieci) x lOm (pas szerokości) = 210m2 (pow. służebności);</w:t>
      </w:r>
    </w:p>
    <w:p>
      <w:pPr>
        <w:pStyle w:val="Style2"/>
        <w:numPr>
          <w:ilvl w:val="0"/>
          <w:numId w:val="3"/>
        </w:numPr>
        <w:tabs>
          <w:tab w:leader="none" w:pos="1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40" w:right="0" w:firstLine="0"/>
      </w:pPr>
      <w:r>
        <w:rPr>
          <w:rStyle w:val="CharStyle3"/>
          <w:lang w:val="pl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sieci kanalizacji sanitarnej 0 200mm: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40" w:right="0" w:firstLine="0"/>
      </w:pPr>
      <w:r>
        <w:rPr>
          <w:rStyle w:val="CharStyle3"/>
          <w:lang w:val="pl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na powierzchni: 23mb (dł. sieci) x 3m (pas szerokości) = 69m2 (pow. służebności);</w:t>
      </w:r>
    </w:p>
    <w:p>
      <w:pPr>
        <w:pStyle w:val="Style2"/>
        <w:numPr>
          <w:ilvl w:val="0"/>
          <w:numId w:val="3"/>
        </w:numPr>
        <w:tabs>
          <w:tab w:leader="none" w:pos="1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40" w:right="0" w:firstLine="0"/>
      </w:pPr>
      <w:r>
        <w:rPr>
          <w:rStyle w:val="CharStyle3"/>
          <w:lang w:val="pl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sieci kanalizacji sanitarnej 0 250mm: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40" w:right="0" w:firstLine="0"/>
      </w:pPr>
      <w:r>
        <w:rPr>
          <w:rStyle w:val="CharStyle3"/>
          <w:lang w:val="pl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na powierzchni: 89mb (dł. sieci) x 3m (pas szerokości) =267m2 (pow. służebności);</w:t>
      </w:r>
    </w:p>
    <w:p>
      <w:pPr>
        <w:pStyle w:val="Style2"/>
        <w:numPr>
          <w:ilvl w:val="0"/>
          <w:numId w:val="3"/>
        </w:numPr>
        <w:tabs>
          <w:tab w:leader="none" w:pos="1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40" w:right="0" w:firstLine="0"/>
      </w:pPr>
      <w:r>
        <w:rPr>
          <w:rStyle w:val="CharStyle3"/>
          <w:lang w:val="pl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sieci kanalizacji sanitarnej 0 250mm i obok kanalizacji deszczowej fi 800mm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40" w:right="0" w:firstLine="0"/>
      </w:pPr>
      <w:r>
        <w:rPr>
          <w:rStyle w:val="CharStyle3"/>
          <w:lang w:val="pl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na powierzchni: 96mb (dł. sieci) x 6m (pas szerokości) =576m2 (pow. służebności);</w:t>
      </w:r>
    </w:p>
    <w:p>
      <w:pPr>
        <w:pStyle w:val="Style2"/>
        <w:numPr>
          <w:ilvl w:val="0"/>
          <w:numId w:val="3"/>
        </w:numPr>
        <w:tabs>
          <w:tab w:leader="none" w:pos="1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40" w:right="0" w:firstLine="0"/>
      </w:pPr>
      <w:r>
        <w:rPr>
          <w:rStyle w:val="CharStyle3"/>
          <w:lang w:val="pl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sieci kanalizacji deszczowej 0 800mm: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40" w:right="0" w:firstLine="0"/>
      </w:pPr>
      <w:r>
        <w:rPr>
          <w:rStyle w:val="CharStyle3"/>
          <w:lang w:val="pl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na powierzchni: 23mb (dł. sieci) x 3m (pas szerokości) = 69m2 (pow. służebności);</w:t>
      </w:r>
    </w:p>
    <w:p>
      <w:pPr>
        <w:pStyle w:val="Style2"/>
        <w:numPr>
          <w:ilvl w:val="0"/>
          <w:numId w:val="3"/>
        </w:numPr>
        <w:tabs>
          <w:tab w:leader="none" w:pos="1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40" w:right="0" w:firstLine="0"/>
      </w:pPr>
      <w:r>
        <w:rPr>
          <w:rStyle w:val="CharStyle3"/>
          <w:lang w:val="pl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sieci kanalizacji deszczowej 0 300mm: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40" w:right="0" w:firstLine="0"/>
      </w:pPr>
      <w:r>
        <w:rPr>
          <w:rStyle w:val="CharStyle3"/>
          <w:lang w:val="pl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na powierzchni: 21mb (dł. sieci) x 3m (pas szerokości) =63m2 (pow. służebności);</w:t>
      </w:r>
    </w:p>
    <w:p>
      <w:pPr>
        <w:pStyle w:val="Style2"/>
        <w:numPr>
          <w:ilvl w:val="0"/>
          <w:numId w:val="3"/>
        </w:numPr>
        <w:tabs>
          <w:tab w:leader="none" w:pos="1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40" w:right="0" w:firstLine="0"/>
      </w:pPr>
      <w:r>
        <w:rPr>
          <w:rStyle w:val="CharStyle3"/>
          <w:lang w:val="pl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przyłącza kanalizacji sanitarnej 0 160mm PCV: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40" w:right="0" w:firstLine="0"/>
      </w:pPr>
      <w:r>
        <w:rPr>
          <w:rStyle w:val="CharStyle3"/>
          <w:lang w:val="pl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na powierzchni: 44mb (dł. sieci) x 3m (pas szerokości) =132m2 (pow. służebności);</w:t>
      </w:r>
      <w:r>
        <w:br w:type="page"/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0"/>
      </w:pPr>
      <w:r>
        <w:rPr>
          <w:rStyle w:val="CharStyle3"/>
          <w:lang w:val="pl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na powierzchni: 8mb (dł. sieci) x 3m (pas szerokości) =24m2 (pow. służebności);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0"/>
      </w:pPr>
      <w:r>
        <w:rPr>
          <w:rStyle w:val="CharStyle3"/>
          <w:lang w:val="pl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- rowu odwadniającego na odcinku dolnym: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0"/>
      </w:pPr>
      <w:r>
        <w:rPr>
          <w:rStyle w:val="CharStyle3"/>
          <w:lang w:val="pl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na powierzchni: 50mb (dł. rowu) x 5m (pas szerokości) =250m2 (pow. służebności);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both"/>
        <w:spacing w:before="0" w:after="180"/>
        <w:ind w:left="20" w:right="20" w:firstLine="0"/>
      </w:pPr>
      <w:r>
        <w:rPr>
          <w:rStyle w:val="CharStyle3"/>
          <w:lang w:val="pl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dla potrzeb eksploatacji, konserwacji, modernizacji, remontów, usuwania awarii oraz zapewnienia Wodociągom Miejskim w Radomiu Sp. z o.o. w każdym czasie dostępu do posadowionych tam urządzeń wjazdu i przejazdu pojazdów mechanicznych oraz osób przez Spółkę upoważnionych.</w:t>
      </w:r>
    </w:p>
    <w:p>
      <w:pPr>
        <w:pStyle w:val="Style2"/>
        <w:numPr>
          <w:ilvl w:val="0"/>
          <w:numId w:val="5"/>
        </w:numPr>
        <w:tabs>
          <w:tab w:leader="none" w:pos="3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4"/>
        <w:ind w:left="20" w:right="20" w:firstLine="0"/>
      </w:pPr>
      <w:r>
        <w:rPr>
          <w:rStyle w:val="CharStyle3"/>
          <w:lang w:val="pl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Oświadczam, że zapewnię utrzymanie rowu odwadniającego zlokalizowanego na działce nr 5/28 polegające na odtworzeniu, utrzymaniu i konserwacji rowu na mój koszt z wyłączeniem odcinka dolnego, dla którego zostanie ustanowiona służebność przesyłu na rzecz Wodociągów Miejskich w Radomiu Sp. z o.o. - w dacie podpisania umowy kupna - sprzedaży przedmiotowej nieruchomości.</w:t>
      </w:r>
    </w:p>
    <w:p>
      <w:pPr>
        <w:pStyle w:val="Style2"/>
        <w:numPr>
          <w:ilvl w:val="0"/>
          <w:numId w:val="5"/>
        </w:numPr>
        <w:tabs>
          <w:tab w:leader="none" w:pos="3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20" w:right="20" w:firstLine="0"/>
      </w:pPr>
      <w:r>
        <w:rPr>
          <w:rStyle w:val="CharStyle3"/>
          <w:lang w:val="pl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Oświadczenie oferenta, w zakresie spełnienia wymagań ustawy z dnia 11 kwietnia 2003r o kształtowaniu ustroju rolnego (tj. Dz. U. 2019. 1362 z późn. zm.) **.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20" w:right="20" w:firstLine="0"/>
      </w:pPr>
      <w:r>
        <w:rPr>
          <w:rStyle w:val="CharStyle3"/>
          <w:lang w:val="pl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2.5.a. Oświadczam, że jestem rolnikiem indywidualnym w rozumieniu ustawy z dnia 11 kwietnia 2003r o kształtowaniu ustroju rolnego (tj. Dz. U. 2019. 1362 z późn. zm.) oraz przedłożę do Kancelarii "Notarialnej dokumenty to potwierdzające wynikające z niniejszej ustawy **.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20" w:right="0" w:firstLine="0"/>
      </w:pPr>
      <w:r>
        <w:rPr>
          <w:rStyle w:val="CharStyle3"/>
          <w:lang w:val="pl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2.5.b. Oświadczam, że jestem podmiotem wymienionym w art. 2a ust. 3 ustawy z dnia 11 kwietnia 2003r</w:t>
      </w:r>
    </w:p>
    <w:p>
      <w:pPr>
        <w:pStyle w:val="Style2"/>
        <w:numPr>
          <w:ilvl w:val="1"/>
          <w:numId w:val="5"/>
        </w:numPr>
        <w:tabs>
          <w:tab w:leader="none" w:pos="1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20" w:right="0" w:firstLine="0"/>
      </w:pPr>
      <w:r>
        <w:rPr>
          <w:rStyle w:val="CharStyle3"/>
          <w:lang w:val="pl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kształtowaniu ustroju rolnego (tj. Dz. U. 2019. 1362 z późn. zm.) **.</w:t>
      </w:r>
    </w:p>
    <w:p>
      <w:pPr>
        <w:pStyle w:val="Style2"/>
        <w:numPr>
          <w:ilvl w:val="0"/>
          <w:numId w:val="7"/>
        </w:numPr>
        <w:tabs>
          <w:tab w:leader="none" w:pos="5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0"/>
      </w:pPr>
      <w:r>
        <w:rPr>
          <w:rStyle w:val="CharStyle3"/>
          <w:lang w:val="pl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c.</w:t>
        <w:tab/>
        <w:t>Oświadczam, że spełniam warunki w zakresie uzyskania zgody Dyrektora Generalnego Krajowego Ośrodka w drodze decyzji administracyjnej zgodnie z art. 2a ust. 4 ustawy z dnia 11 kwietnia 2003r o kształtowaniu ustroju rolnego (tj. Dz. U. 2019. 1362 z późn. zm.) **.</w:t>
      </w:r>
    </w:p>
    <w:p>
      <w:pPr>
        <w:pStyle w:val="Style2"/>
        <w:tabs>
          <w:tab w:leader="dot" w:pos="101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4"/>
        <w:ind w:left="20" w:right="20" w:firstLine="0"/>
      </w:pPr>
      <w:r>
        <w:rPr>
          <w:rStyle w:val="CharStyle3"/>
          <w:lang w:val="pl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(wskazać konkretny artykuł ustawy z dnia 11 kwietnia 2003r o kształtowaniu ustroju rolnego (tj. Dz. U. 2019. 1362 z późn. zm.) do wyboru: art. 2a ust. 4 pkt. 1-5)</w:t>
        <w:tab/>
      </w:r>
    </w:p>
    <w:p>
      <w:pPr>
        <w:pStyle w:val="Style2"/>
        <w:numPr>
          <w:ilvl w:val="0"/>
          <w:numId w:val="7"/>
        </w:numPr>
        <w:tabs>
          <w:tab w:leader="none" w:pos="4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20" w:right="20" w:firstLine="0"/>
      </w:pPr>
      <w:r>
        <w:rPr>
          <w:rStyle w:val="CharStyle3"/>
          <w:lang w:val="pl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Oświadczam, że zostałem zapoznany z Klauzulą informacyjną RODO zgodnie z Rozporządzeniem 2016/679 z dnia 27 kwietnia 2016 r. w sprawie ochrony osób fizycznych w związku z przetwarzaniem danych osobowych</w:t>
      </w:r>
    </w:p>
    <w:p>
      <w:pPr>
        <w:pStyle w:val="Style2"/>
        <w:numPr>
          <w:ilvl w:val="1"/>
          <w:numId w:val="7"/>
        </w:numPr>
        <w:tabs>
          <w:tab w:leader="none" w:pos="1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23" w:line="200" w:lineRule="exact"/>
        <w:ind w:left="20" w:right="0" w:firstLine="0"/>
      </w:pPr>
      <w:r>
        <w:rPr>
          <w:rStyle w:val="CharStyle3"/>
          <w:lang w:val="pl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w sprawie swobodnego przepływu takich danych oraz uchylenia dyrektywy 95/46/WE***.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both"/>
        <w:spacing w:before="0" w:after="1240" w:line="250" w:lineRule="exact"/>
        <w:ind w:left="20" w:right="20" w:firstLine="0"/>
      </w:pPr>
      <w:r>
        <w:rPr>
          <w:rStyle w:val="CharStyle3"/>
          <w:lang w:val="pl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2.7 Oświadczam, że wyrażam zgodę na przetwarzanie moich danych osobowych przez Wodociągi Miejskie w Radomiu Sp. z o.o. na potrzeby procedury przetargowej dotyczącej sprzedaży działki o nr ewid. 5/28 (ark. 181, obr. 0200) w Radomiu***.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494" w:line="200" w:lineRule="exact"/>
        <w:ind w:left="7820" w:right="0" w:firstLine="0"/>
      </w:pPr>
      <w:r>
        <w:rPr>
          <w:rStyle w:val="CharStyle3"/>
          <w:lang w:val="pl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podpis oferenta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both"/>
        <w:spacing w:before="0" w:after="18" w:line="200" w:lineRule="exact"/>
        <w:ind w:left="20" w:right="0" w:firstLine="0"/>
      </w:pPr>
      <w:r>
        <w:rPr>
          <w:rStyle w:val="CharStyle3"/>
          <w:lang w:val="pl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Wykaz załączników do oferty: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229" w:line="200" w:lineRule="exact"/>
        <w:ind w:left="400" w:right="0" w:firstLine="0"/>
      </w:pPr>
      <w:r>
        <w:rPr>
          <w:rStyle w:val="CharStyle3"/>
          <w:lang w:val="pl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1. Dowód wpłaty wadium.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0"/>
      </w:pPr>
      <w:r>
        <w:rPr>
          <w:rStyle w:val="CharStyle17"/>
          <w:lang w:val="pl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* W obecnym stanie prawnym (na dzień ogłoszenia przetargu) sprzedaż w/w nieruchomości jest zwolniona z podatku VAT. Jeżeli na dzień przeniesienia własności nieruchomości wystąpią okoliczności powodujące brak podstaw do zwolnienia z podatku VAT tj. w szczególności będzie wydana decyzja o warunkach zabudowy i zagospodarowania terenu dla jej obszaru, wówczas do ceny nieruchomości osiągniętej w wyniku przetargu zostanie doliczony podatek VAT ze stawką obowiązującą w dniu sprzedaży.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rStyle w:val="CharStyle17"/>
          <w:lang w:val="pl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** Jedno z oświadczeń pkt. 2.5.a-2.5.c musi być wybrane, pozostałe, jeżeli nie dotyczy wykreślić.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725"/>
        <w:ind w:left="20" w:right="0" w:firstLine="0"/>
      </w:pPr>
      <w:r>
        <w:rPr>
          <w:rStyle w:val="CharStyle17"/>
          <w:lang w:val="pl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***- Oświadczenie nie dotyczy osób prawnych. Jeżeli nie dotyczy wykreślić.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both"/>
        <w:spacing w:before="0" w:after="1278" w:line="200" w:lineRule="exact"/>
        <w:ind w:left="20" w:right="0" w:firstLine="0"/>
      </w:pPr>
      <w:r>
        <w:rPr>
          <w:rStyle w:val="CharStyle3"/>
          <w:lang w:val="pl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Proszę o zwrot wadium na konto nr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7820" w:right="0" w:firstLine="0"/>
      </w:pPr>
      <w:r>
        <w:rPr>
          <w:rStyle w:val="CharStyle3"/>
          <w:lang w:val="pl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podpis oferenta</w:t>
      </w:r>
    </w:p>
    <w:sectPr>
      <w:footerReference w:type="default" r:id="rId5"/>
      <w:footnotePr>
        <w:pos w:val="pageBottom"/>
        <w:numFmt w:val="decimal"/>
        <w:numRestart w:val="continuous"/>
      </w:footnotePr>
      <w:type w:val="continuous"/>
      <w:pgSz w:w="11909" w:h="16834"/>
      <w:pgMar w:top="847" w:left="833" w:right="838" w:bottom="1138" w:header="0" w:footer="3" w:gutter="0"/>
      <w:rtlGutter w:val="0"/>
      <w:cols w:space="720"/>
      <w:pgNumType w:start="7"/>
      <w:noEndnote/>
      <w:docGrid w:linePitch="360"/>
    </w:sectPr>
  </w:body>
</w:document>
</file>

<file path=word/foot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9.25pt;margin-top:-49.55pt;width:4.55pt;height:6.95pt;z-index:-251658752;mso-wrap-style:none;mso-wrap-distance-left:5.pt;mso-wrap-distance-top:5.pt;mso-wrap-distance-right:5.pt;mso-wrap-distance-bottom:5.pt;mso-position-horizontal-relative:page" filled="0" stroked="0">
          <v:textbox style="mso-fit-shape-to-text:t" inset="0,0,0,0">
            <w:txbxContent>
              <w:p>
                <w:pPr>
                  <w:pStyle w:val="Style4"/>
                  <w:widowControl w:val="0"/>
                  <w:keepNext w:val="0"/>
                  <w:keepLines w:val="0"/>
                  <w:shd w:val="clear" w:color="auto" w:fill="auto"/>
                  <w:bidi w:val="0"/>
                  <w:jc w:val="both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6"/>
                      <w:u w:val="none"/>
                      <w:sz w:val="20"/>
                      <w:szCs w:val="20"/>
                    </w:rPr>
                    <w:t>7</w:t>
                  </w:r>
                </w:fldSimple>
              </w:p>
            </w:txbxContent>
          </v:textbox>
          <w10:wrap anchorx="page"/>
        </v:shape>
      </w:pict>
    </w:r>
  </w:p>
</w:hd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2.%1."/>
      <w:rPr>
        <w:lang w:val="pl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pl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4"/>
      <w:numFmt w:val="decimal"/>
      <w:lvlText w:val="2.%1"/>
      <w:rPr>
        <w:lang w:val="pl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0"/>
      <w:numFmt w:val="decimal"/>
      <w:lvlText w:val="%2"/>
      <w:rPr>
        <w:lang w:val="pl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5"/>
      <w:numFmt w:val="decimal"/>
      <w:lvlText w:val="2.%1."/>
      <w:rPr>
        <w:lang w:val="pl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2"/>
      <w:rPr>
        <w:lang w:val="pl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pl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pl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pl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Tekst treści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5">
    <w:name w:val="Nagłówek lub stopka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6">
    <w:name w:val="Nagłówek lub stopka + Pogrubienie"/>
    <w:basedOn w:val="CharStyle5"/>
    <w:rPr>
      <w:lang w:val="pl"/>
      <w:b/>
      <w:bCs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8">
    <w:name w:val="Nagłówek #1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6"/>
      <w:szCs w:val="26"/>
    </w:rPr>
  </w:style>
  <w:style w:type="character" w:customStyle="1" w:styleId="CharStyle9">
    <w:name w:val="Tekst treści + 10.5 pt,Pogrubienie"/>
    <w:basedOn w:val="CharStyle3"/>
    <w:rPr>
      <w:lang w:val="pl"/>
      <w:b/>
      <w:bCs/>
      <w:sz w:val="21"/>
      <w:szCs w:val="21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0">
    <w:name w:val="Tekst treści + 10.5 pt,Pogrubienie"/>
    <w:basedOn w:val="CharStyle3"/>
    <w:rPr>
      <w:lang w:val="pl"/>
      <w:b/>
      <w:bCs/>
      <w:sz w:val="21"/>
      <w:szCs w:val="21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2">
    <w:name w:val="Podpis tabeli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1"/>
      <w:szCs w:val="21"/>
    </w:rPr>
  </w:style>
  <w:style w:type="character" w:customStyle="1" w:styleId="CharStyle14">
    <w:name w:val="Nagłówek #2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1"/>
      <w:szCs w:val="21"/>
    </w:rPr>
  </w:style>
  <w:style w:type="character" w:customStyle="1" w:styleId="CharStyle15">
    <w:name w:val="Nagłówek #2"/>
    <w:basedOn w:val="CharStyle14"/>
    <w:rPr>
      <w:lang w:val="pl"/>
      <w:u w:val="single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7">
    <w:name w:val="Tekst treści (2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16"/>
      <w:szCs w:val="16"/>
    </w:rPr>
  </w:style>
  <w:style w:type="paragraph" w:customStyle="1" w:styleId="Style2">
    <w:name w:val="Tekst treści"/>
    <w:basedOn w:val="Normal"/>
    <w:link w:val="CharStyle3"/>
    <w:pPr>
      <w:widowControl w:val="0"/>
      <w:shd w:val="clear" w:color="auto" w:fill="FFFFFF"/>
      <w:spacing w:line="254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4">
    <w:name w:val="Nagłówek lub stopka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7">
    <w:name w:val="Nagłówek #1"/>
    <w:basedOn w:val="Normal"/>
    <w:link w:val="CharStyle8"/>
    <w:pPr>
      <w:widowControl w:val="0"/>
      <w:shd w:val="clear" w:color="auto" w:fill="FFFFFF"/>
      <w:jc w:val="center"/>
      <w:outlineLvl w:val="0"/>
      <w:spacing w:before="540" w:after="360" w:line="0" w:lineRule="exact"/>
    </w:pPr>
    <w:rPr>
      <w:b/>
      <w:bCs/>
      <w:i w:val="0"/>
      <w:iCs w:val="0"/>
      <w:u w:val="none"/>
      <w:strike w:val="0"/>
      <w:smallCaps w:val="0"/>
      <w:sz w:val="26"/>
      <w:szCs w:val="26"/>
    </w:rPr>
  </w:style>
  <w:style w:type="paragraph" w:customStyle="1" w:styleId="Style11">
    <w:name w:val="Podpis tabeli"/>
    <w:basedOn w:val="Normal"/>
    <w:link w:val="CharStyle12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1"/>
      <w:szCs w:val="21"/>
    </w:rPr>
  </w:style>
  <w:style w:type="paragraph" w:customStyle="1" w:styleId="Style13">
    <w:name w:val="Nagłówek #2"/>
    <w:basedOn w:val="Normal"/>
    <w:link w:val="CharStyle14"/>
    <w:pPr>
      <w:widowControl w:val="0"/>
      <w:shd w:val="clear" w:color="auto" w:fill="FFFFFF"/>
      <w:jc w:val="both"/>
      <w:outlineLvl w:val="1"/>
      <w:spacing w:before="540" w:line="0" w:lineRule="exact"/>
    </w:pPr>
    <w:rPr>
      <w:b/>
      <w:bCs/>
      <w:i w:val="0"/>
      <w:iCs w:val="0"/>
      <w:u w:val="none"/>
      <w:strike w:val="0"/>
      <w:smallCaps w:val="0"/>
      <w:sz w:val="21"/>
      <w:szCs w:val="21"/>
    </w:rPr>
  </w:style>
  <w:style w:type="paragraph" w:customStyle="1" w:styleId="Style16">
    <w:name w:val="Tekst treści (2)"/>
    <w:basedOn w:val="Normal"/>
    <w:link w:val="CharStyle17"/>
    <w:pPr>
      <w:widowControl w:val="0"/>
      <w:shd w:val="clear" w:color="auto" w:fill="FFFFFF"/>
      <w:jc w:val="both"/>
      <w:spacing w:before="300" w:line="206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